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4107" w14:textId="77777777" w:rsidR="00223CB6" w:rsidRDefault="00223CB6">
      <w:pPr>
        <w:pBdr>
          <w:top w:val="nil"/>
          <w:left w:val="nil"/>
          <w:bottom w:val="nil"/>
          <w:right w:val="nil"/>
          <w:between w:val="nil"/>
        </w:pBdr>
        <w:ind w:hanging="2"/>
        <w:rPr>
          <w:color w:val="000000"/>
        </w:rPr>
      </w:pPr>
    </w:p>
    <w:p w14:paraId="26FC87BB" w14:textId="77777777" w:rsidR="00223CB6" w:rsidRDefault="00223CB6">
      <w:pPr>
        <w:pBdr>
          <w:top w:val="nil"/>
          <w:left w:val="nil"/>
          <w:bottom w:val="nil"/>
          <w:right w:val="nil"/>
          <w:between w:val="nil"/>
        </w:pBdr>
        <w:ind w:hanging="2"/>
        <w:rPr>
          <w:rFonts w:ascii="Calibri" w:eastAsia="Calibri" w:hAnsi="Calibri" w:cs="Calibri"/>
          <w:color w:val="000000"/>
        </w:rPr>
      </w:pPr>
    </w:p>
    <w:p w14:paraId="40EFD0C6" w14:textId="77777777" w:rsidR="00223CB6" w:rsidRDefault="00E06560">
      <w:pPr>
        <w:pBdr>
          <w:top w:val="nil"/>
          <w:left w:val="nil"/>
          <w:bottom w:val="nil"/>
          <w:right w:val="nil"/>
          <w:between w:val="nil"/>
        </w:pBdr>
        <w:ind w:hanging="2"/>
        <w:jc w:val="both"/>
        <w:rPr>
          <w:rFonts w:ascii="Calibri" w:eastAsia="Calibri" w:hAnsi="Calibri" w:cs="Calibri"/>
          <w:b/>
          <w:color w:val="000000"/>
        </w:rPr>
      </w:pPr>
      <w:r>
        <w:rPr>
          <w:rFonts w:ascii="Calibri" w:eastAsia="Calibri" w:hAnsi="Calibri" w:cs="Calibri"/>
          <w:b/>
          <w:color w:val="000000"/>
        </w:rPr>
        <w:t xml:space="preserve">COURSE OF STUDY: </w:t>
      </w: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4B290C7A" w14:textId="77777777" w:rsidR="00223CB6" w:rsidRDefault="00E06560">
      <w:pPr>
        <w:pBdr>
          <w:top w:val="nil"/>
          <w:left w:val="nil"/>
          <w:bottom w:val="nil"/>
          <w:right w:val="nil"/>
          <w:between w:val="nil"/>
        </w:pBdr>
        <w:ind w:hanging="2"/>
        <w:jc w:val="both"/>
        <w:rPr>
          <w:rFonts w:ascii="Calibri" w:eastAsia="Calibri" w:hAnsi="Calibri" w:cs="Calibri"/>
          <w:color w:val="000000"/>
        </w:rPr>
      </w:pPr>
      <w:r>
        <w:rPr>
          <w:rFonts w:ascii="Calibri" w:eastAsia="Calibri" w:hAnsi="Calibri" w:cs="Calibri"/>
          <w:b/>
          <w:color w:val="000000"/>
        </w:rPr>
        <w:t xml:space="preserve">DISCIPLINE: </w:t>
      </w: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00D08847" w14:textId="77777777" w:rsidR="00223CB6" w:rsidRDefault="00E06560">
      <w:pPr>
        <w:pBdr>
          <w:top w:val="nil"/>
          <w:left w:val="nil"/>
          <w:bottom w:val="nil"/>
          <w:right w:val="nil"/>
          <w:between w:val="nil"/>
        </w:pBdr>
        <w:ind w:hanging="2"/>
        <w:jc w:val="both"/>
        <w:rPr>
          <w:rFonts w:ascii="Calibri" w:eastAsia="Calibri" w:hAnsi="Calibri" w:cs="Calibri"/>
          <w:color w:val="000000"/>
        </w:rPr>
      </w:pPr>
      <w:r>
        <w:rPr>
          <w:rFonts w:ascii="Calibri" w:eastAsia="Calibri" w:hAnsi="Calibri" w:cs="Calibri"/>
          <w:b/>
          <w:color w:val="000000"/>
        </w:rPr>
        <w:t xml:space="preserve">CFA: </w:t>
      </w: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5B08CB1B" w14:textId="77777777" w:rsidR="00223CB6" w:rsidRDefault="00223CB6">
      <w:pPr>
        <w:pBdr>
          <w:top w:val="nil"/>
          <w:left w:val="nil"/>
          <w:bottom w:val="nil"/>
          <w:right w:val="nil"/>
          <w:between w:val="nil"/>
        </w:pBdr>
        <w:ind w:hanging="2"/>
        <w:jc w:val="both"/>
        <w:rPr>
          <w:rFonts w:ascii="Calibri" w:eastAsia="Calibri" w:hAnsi="Calibri" w:cs="Calibri"/>
          <w:color w:val="000000"/>
        </w:rPr>
      </w:pPr>
    </w:p>
    <w:p w14:paraId="7B64B74D" w14:textId="0F3FD17A" w:rsidR="00223CB6" w:rsidRDefault="00E06560">
      <w:pPr>
        <w:pBdr>
          <w:top w:val="nil"/>
          <w:left w:val="nil"/>
          <w:bottom w:val="nil"/>
          <w:right w:val="nil"/>
          <w:between w:val="nil"/>
        </w:pBdr>
        <w:ind w:hanging="2"/>
        <w:jc w:val="both"/>
        <w:rPr>
          <w:rFonts w:ascii="Calibri" w:eastAsia="Calibri" w:hAnsi="Calibri" w:cs="Calibri"/>
          <w:color w:val="000000"/>
        </w:rPr>
      </w:pPr>
      <w:r>
        <w:rPr>
          <w:rFonts w:ascii="Calibri" w:eastAsia="Calibri" w:hAnsi="Calibri" w:cs="Calibri"/>
          <w:b/>
          <w:color w:val="000000"/>
        </w:rPr>
        <w:t>ACADEMIC YEAR: 2023/2024</w:t>
      </w:r>
    </w:p>
    <w:p w14:paraId="61D9113D" w14:textId="77777777" w:rsidR="00223CB6" w:rsidRDefault="00223CB6">
      <w:pPr>
        <w:pBdr>
          <w:top w:val="nil"/>
          <w:left w:val="nil"/>
          <w:bottom w:val="nil"/>
          <w:right w:val="nil"/>
          <w:between w:val="nil"/>
        </w:pBdr>
        <w:ind w:hanging="2"/>
        <w:jc w:val="both"/>
        <w:rPr>
          <w:rFonts w:ascii="Calibri" w:eastAsia="Calibri" w:hAnsi="Calibri" w:cs="Calibri"/>
          <w:color w:val="000000"/>
        </w:rPr>
      </w:pPr>
    </w:p>
    <w:p w14:paraId="5F772C32" w14:textId="77777777" w:rsidR="00223CB6" w:rsidRDefault="00E06560">
      <w:pPr>
        <w:pBdr>
          <w:top w:val="nil"/>
          <w:left w:val="nil"/>
          <w:bottom w:val="nil"/>
          <w:right w:val="nil"/>
          <w:between w:val="nil"/>
        </w:pBdr>
        <w:ind w:hanging="2"/>
        <w:jc w:val="both"/>
        <w:rPr>
          <w:rFonts w:ascii="Calibri" w:eastAsia="Calibri" w:hAnsi="Calibri" w:cs="Calibri"/>
          <w:b/>
        </w:rPr>
      </w:pPr>
      <w:bookmarkStart w:id="0" w:name="_gjdgxs" w:colFirst="0" w:colLast="0"/>
      <w:bookmarkEnd w:id="0"/>
      <w:r>
        <w:rPr>
          <w:rFonts w:ascii="Calibri" w:eastAsia="Calibri" w:hAnsi="Calibri" w:cs="Calibri"/>
          <w:b/>
          <w:color w:val="000000"/>
        </w:rPr>
        <w:t xml:space="preserve">PROFESSOR: </w:t>
      </w: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79E76E99" w14:textId="77777777" w:rsidR="00223CB6" w:rsidRDefault="00223CB6">
      <w:pPr>
        <w:pBdr>
          <w:top w:val="nil"/>
          <w:left w:val="nil"/>
          <w:bottom w:val="nil"/>
          <w:right w:val="nil"/>
          <w:between w:val="nil"/>
        </w:pBdr>
        <w:ind w:hanging="2"/>
        <w:jc w:val="both"/>
        <w:rPr>
          <w:rFonts w:ascii="Calibri" w:eastAsia="Calibri" w:hAnsi="Calibri" w:cs="Calibri"/>
          <w:b/>
        </w:rPr>
      </w:pPr>
    </w:p>
    <w:p w14:paraId="3E8AEE20"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proofErr w:type="spellStart"/>
      <w:r>
        <w:rPr>
          <w:rFonts w:ascii="Calibri" w:eastAsia="Calibri" w:hAnsi="Calibri" w:cs="Calibri"/>
          <w:b/>
          <w:color w:val="000000"/>
          <w:sz w:val="22"/>
          <w:szCs w:val="22"/>
        </w:rPr>
        <w:t>Indirizzo</w:t>
      </w:r>
      <w:proofErr w:type="spellEnd"/>
      <w:r>
        <w:rPr>
          <w:rFonts w:ascii="Calibri" w:eastAsia="Calibri" w:hAnsi="Calibri" w:cs="Calibri"/>
          <w:b/>
          <w:color w:val="000000"/>
          <w:sz w:val="22"/>
          <w:szCs w:val="22"/>
        </w:rPr>
        <w:t xml:space="preserve"> e-mail: didattica@accademiadellusso.com</w:t>
      </w:r>
    </w:p>
    <w:p w14:paraId="72DE15EB"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Teachers can only be contacted through the academic office.</w:t>
      </w:r>
    </w:p>
    <w:p w14:paraId="4CFBBF79"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70ED5C65" w14:textId="77777777" w:rsidR="00223CB6" w:rsidRDefault="00E06560">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t>Reception hours:</w:t>
      </w:r>
    </w:p>
    <w:p w14:paraId="5CFE8DEB"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It is possible to arrange a meeting before or after the lesson with the teacher.</w:t>
      </w:r>
    </w:p>
    <w:p w14:paraId="2C975AB2"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457F2ED6"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3B34AF38"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58240" behindDoc="0" locked="0" layoutInCell="1" hidden="0" allowOverlap="1" wp14:anchorId="5AD2A4E8" wp14:editId="5E0D4766">
                <wp:simplePos x="0" y="0"/>
                <wp:positionH relativeFrom="column">
                  <wp:posOffset>1</wp:posOffset>
                </wp:positionH>
                <wp:positionV relativeFrom="paragraph">
                  <wp:posOffset>0</wp:posOffset>
                </wp:positionV>
                <wp:extent cx="6210300" cy="50800"/>
                <wp:effectExtent l="0" t="0" r="0" b="0"/>
                <wp:wrapNone/>
                <wp:docPr id="6" name=""/>
                <wp:cNvGraphicFramePr/>
                <a:graphic xmlns:a="http://schemas.openxmlformats.org/drawingml/2006/main">
                  <a:graphicData uri="http://schemas.microsoft.com/office/word/2010/wordprocessingShape">
                    <wps:wsp>
                      <wps:cNvCnPr/>
                      <wps:spPr>
                        <a:xfrm>
                          <a:off x="2255138" y="3768888"/>
                          <a:ext cx="6181725" cy="22225"/>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0300" cy="50800"/>
                <wp:effectExtent b="0" l="0" r="0" t="0"/>
                <wp:wrapNone/>
                <wp:docPr id="6"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6210300" cy="50800"/>
                        </a:xfrm>
                        <a:prstGeom prst="rect"/>
                        <a:ln/>
                      </pic:spPr>
                    </pic:pic>
                  </a:graphicData>
                </a:graphic>
              </wp:anchor>
            </w:drawing>
          </mc:Fallback>
        </mc:AlternateContent>
      </w:r>
    </w:p>
    <w:p w14:paraId="6F32CB43" w14:textId="77777777" w:rsidR="00223CB6" w:rsidRDefault="00E06560">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br/>
        <w:t xml:space="preserve">LEARNING OUTCOMES </w:t>
      </w:r>
    </w:p>
    <w:p w14:paraId="0AACB3F7"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General objectives of the course:</w:t>
      </w:r>
    </w:p>
    <w:p w14:paraId="1E80D07E"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4ECB295F" w14:textId="77777777" w:rsidR="00223CB6" w:rsidRDefault="00223CB6">
      <w:pPr>
        <w:pBdr>
          <w:top w:val="nil"/>
          <w:left w:val="nil"/>
          <w:bottom w:val="nil"/>
          <w:right w:val="nil"/>
          <w:between w:val="nil"/>
        </w:pBdr>
        <w:ind w:firstLine="0"/>
        <w:jc w:val="both"/>
        <w:rPr>
          <w:rFonts w:ascii="Calibri" w:eastAsia="Calibri" w:hAnsi="Calibri" w:cs="Calibri"/>
          <w:color w:val="000000"/>
          <w:sz w:val="22"/>
          <w:szCs w:val="22"/>
        </w:rPr>
      </w:pPr>
    </w:p>
    <w:p w14:paraId="62FEF2CF"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The course aims to make the student achieve the following learning outcomes</w:t>
      </w:r>
    </w:p>
    <w:p w14:paraId="69B5CC1C"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7E643100" w14:textId="77777777" w:rsidR="00223CB6" w:rsidRDefault="00223CB6">
      <w:pPr>
        <w:pBdr>
          <w:top w:val="nil"/>
          <w:left w:val="nil"/>
          <w:bottom w:val="nil"/>
          <w:right w:val="nil"/>
          <w:between w:val="nil"/>
        </w:pBdr>
        <w:ind w:hanging="2"/>
        <w:jc w:val="both"/>
        <w:rPr>
          <w:rFonts w:ascii="Calibri" w:eastAsia="Calibri" w:hAnsi="Calibri" w:cs="Calibri"/>
          <w:color w:val="C0C0C0"/>
          <w:sz w:val="22"/>
          <w:szCs w:val="22"/>
        </w:rPr>
      </w:pPr>
    </w:p>
    <w:p w14:paraId="64B8BD3E" w14:textId="77777777" w:rsidR="00223CB6" w:rsidRDefault="00E06560">
      <w:pPr>
        <w:pBdr>
          <w:top w:val="nil"/>
          <w:left w:val="nil"/>
          <w:bottom w:val="nil"/>
          <w:right w:val="nil"/>
          <w:between w:val="nil"/>
        </w:pBdr>
        <w:ind w:hanging="2"/>
        <w:jc w:val="both"/>
        <w:rPr>
          <w:rFonts w:ascii="Calibri" w:eastAsia="Calibri" w:hAnsi="Calibri" w:cs="Calibri"/>
          <w:b/>
          <w:i/>
          <w:color w:val="000000"/>
          <w:sz w:val="22"/>
          <w:szCs w:val="22"/>
        </w:rPr>
      </w:pPr>
      <w:r>
        <w:rPr>
          <w:rFonts w:ascii="Calibri" w:eastAsia="Calibri" w:hAnsi="Calibri" w:cs="Calibri"/>
          <w:b/>
          <w:i/>
          <w:color w:val="000000"/>
          <w:sz w:val="22"/>
          <w:szCs w:val="22"/>
        </w:rPr>
        <w:t>With reference to knowledge and understanding:</w:t>
      </w:r>
      <w:r>
        <w:rPr>
          <w:rFonts w:ascii="Calibri" w:eastAsia="Calibri" w:hAnsi="Calibri" w:cs="Calibri"/>
          <w:color w:val="000000"/>
          <w:sz w:val="22"/>
          <w:szCs w:val="22"/>
        </w:rPr>
        <w:t xml:space="preserve"> </w:t>
      </w: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1E40D143" w14:textId="77777777" w:rsidR="00223CB6" w:rsidRDefault="00E06560">
      <w:pPr>
        <w:pBdr>
          <w:top w:val="nil"/>
          <w:left w:val="nil"/>
          <w:bottom w:val="nil"/>
          <w:right w:val="nil"/>
          <w:between w:val="nil"/>
        </w:pBdr>
        <w:ind w:hanging="2"/>
        <w:jc w:val="both"/>
        <w:rPr>
          <w:rFonts w:ascii="Calibri" w:eastAsia="Calibri" w:hAnsi="Calibri" w:cs="Calibri"/>
          <w:b/>
          <w:i/>
          <w:color w:val="000000"/>
          <w:sz w:val="22"/>
          <w:szCs w:val="22"/>
        </w:rPr>
      </w:pPr>
      <w:r>
        <w:rPr>
          <w:rFonts w:ascii="Calibri" w:eastAsia="Calibri" w:hAnsi="Calibri" w:cs="Calibri"/>
          <w:color w:val="000000"/>
          <w:sz w:val="22"/>
          <w:szCs w:val="22"/>
        </w:rPr>
        <w:t xml:space="preserve">             </w:t>
      </w:r>
    </w:p>
    <w:p w14:paraId="37A8B3BC" w14:textId="77777777" w:rsidR="00223CB6" w:rsidRDefault="00E06560">
      <w:pPr>
        <w:pBdr>
          <w:top w:val="nil"/>
          <w:left w:val="nil"/>
          <w:bottom w:val="nil"/>
          <w:right w:val="nil"/>
          <w:between w:val="nil"/>
        </w:pBdr>
        <w:ind w:firstLine="0"/>
        <w:jc w:val="both"/>
        <w:rPr>
          <w:rFonts w:ascii="Calibri" w:eastAsia="Calibri" w:hAnsi="Calibri" w:cs="Calibri"/>
          <w:b/>
          <w:i/>
          <w:color w:val="000000"/>
          <w:sz w:val="22"/>
          <w:szCs w:val="22"/>
        </w:rPr>
      </w:pPr>
      <w:r>
        <w:rPr>
          <w:rFonts w:ascii="Calibri" w:eastAsia="Calibri" w:hAnsi="Calibri" w:cs="Calibri"/>
          <w:b/>
          <w:i/>
          <w:color w:val="000000"/>
          <w:sz w:val="22"/>
          <w:szCs w:val="22"/>
        </w:rPr>
        <w:t>With reference to applied knowledge and understanding:</w:t>
      </w:r>
      <w:r>
        <w:rPr>
          <w:rFonts w:ascii="Calibri" w:eastAsia="Calibri" w:hAnsi="Calibri" w:cs="Calibri"/>
          <w:color w:val="000000"/>
          <w:sz w:val="22"/>
          <w:szCs w:val="22"/>
        </w:rPr>
        <w:t xml:space="preserve"> </w:t>
      </w: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5E03F635" w14:textId="77777777" w:rsidR="00223CB6" w:rsidRDefault="00E06560">
      <w:pPr>
        <w:pBdr>
          <w:top w:val="nil"/>
          <w:left w:val="nil"/>
          <w:bottom w:val="nil"/>
          <w:right w:val="nil"/>
          <w:between w:val="nil"/>
        </w:pBdr>
        <w:ind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br/>
      </w:r>
      <w:r>
        <w:rPr>
          <w:rFonts w:ascii="Calibri" w:eastAsia="Calibri" w:hAnsi="Calibri" w:cs="Calibri"/>
          <w:b/>
          <w:i/>
          <w:color w:val="000000"/>
          <w:sz w:val="22"/>
          <w:szCs w:val="22"/>
        </w:rPr>
        <w:t xml:space="preserve">With reference to communication </w:t>
      </w:r>
      <w:proofErr w:type="gramStart"/>
      <w:r>
        <w:rPr>
          <w:rFonts w:ascii="Calibri" w:eastAsia="Calibri" w:hAnsi="Calibri" w:cs="Calibri"/>
          <w:b/>
          <w:i/>
          <w:color w:val="000000"/>
          <w:sz w:val="22"/>
          <w:szCs w:val="22"/>
        </w:rPr>
        <w:t>skills</w:t>
      </w:r>
      <w:r>
        <w:rPr>
          <w:rFonts w:ascii="Calibri" w:eastAsia="Calibri" w:hAnsi="Calibri" w:cs="Calibri"/>
          <w:color w:val="000000"/>
          <w:sz w:val="22"/>
          <w:szCs w:val="22"/>
        </w:rPr>
        <w:t xml:space="preserve"> :</w:t>
      </w:r>
      <w:r>
        <w:rPr>
          <w:color w:val="808080"/>
        </w:rPr>
        <w:t>Fare</w:t>
      </w:r>
      <w:proofErr w:type="gramEnd"/>
      <w:r>
        <w:rPr>
          <w:color w:val="808080"/>
        </w:rPr>
        <w:t xml:space="preserv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r>
        <w:rPr>
          <w:rFonts w:ascii="Calibri" w:eastAsia="Calibri" w:hAnsi="Calibri" w:cs="Calibri"/>
          <w:color w:val="000000"/>
          <w:sz w:val="22"/>
          <w:szCs w:val="22"/>
        </w:rPr>
        <w:t xml:space="preserve">     </w:t>
      </w:r>
    </w:p>
    <w:p w14:paraId="590930F6"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50A821D0"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59264" behindDoc="0" locked="0" layoutInCell="1" hidden="0" allowOverlap="1" wp14:anchorId="3E78FC35" wp14:editId="4270432A">
                <wp:simplePos x="0" y="0"/>
                <wp:positionH relativeFrom="column">
                  <wp:posOffset>1</wp:posOffset>
                </wp:positionH>
                <wp:positionV relativeFrom="paragraph">
                  <wp:posOffset>0</wp:posOffset>
                </wp:positionV>
                <wp:extent cx="6210300" cy="50800"/>
                <wp:effectExtent l="0" t="0" r="0" b="0"/>
                <wp:wrapNone/>
                <wp:docPr id="1" name=""/>
                <wp:cNvGraphicFramePr/>
                <a:graphic xmlns:a="http://schemas.openxmlformats.org/drawingml/2006/main">
                  <a:graphicData uri="http://schemas.microsoft.com/office/word/2010/wordprocessingShape">
                    <wps:wsp>
                      <wps:cNvCnPr/>
                      <wps:spPr>
                        <a:xfrm>
                          <a:off x="2255138" y="3768888"/>
                          <a:ext cx="6181725" cy="22225"/>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0300" cy="508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10300" cy="50800"/>
                        </a:xfrm>
                        <a:prstGeom prst="rect"/>
                        <a:ln/>
                      </pic:spPr>
                    </pic:pic>
                  </a:graphicData>
                </a:graphic>
              </wp:anchor>
            </w:drawing>
          </mc:Fallback>
        </mc:AlternateContent>
      </w:r>
    </w:p>
    <w:p w14:paraId="5D25F73C" w14:textId="77777777" w:rsidR="00223CB6" w:rsidRDefault="00223CB6">
      <w:pPr>
        <w:pBdr>
          <w:top w:val="nil"/>
          <w:left w:val="nil"/>
          <w:bottom w:val="nil"/>
          <w:right w:val="nil"/>
          <w:between w:val="nil"/>
        </w:pBdr>
        <w:ind w:hanging="2"/>
        <w:jc w:val="both"/>
        <w:rPr>
          <w:rFonts w:ascii="Calibri" w:eastAsia="Calibri" w:hAnsi="Calibri" w:cs="Calibri"/>
          <w:b/>
          <w:color w:val="000000"/>
          <w:sz w:val="22"/>
          <w:szCs w:val="22"/>
        </w:rPr>
      </w:pPr>
    </w:p>
    <w:p w14:paraId="148AAE5D" w14:textId="77777777" w:rsidR="00223CB6" w:rsidRDefault="00E06560">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br/>
        <w:t xml:space="preserve">DETAILED PROGRAM </w:t>
      </w:r>
    </w:p>
    <w:p w14:paraId="274FD90A"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The course is divided in the teaching units below:</w:t>
      </w:r>
    </w:p>
    <w:p w14:paraId="3D461166"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44165BCF"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b/>
          <w:color w:val="000000"/>
          <w:sz w:val="22"/>
          <w:szCs w:val="22"/>
        </w:rPr>
        <w:t>Thematic nucleus n° 1</w:t>
      </w:r>
      <w:r>
        <w:rPr>
          <w:rFonts w:ascii="Calibri" w:eastAsia="Calibri" w:hAnsi="Calibri" w:cs="Calibri"/>
          <w:color w:val="000000"/>
          <w:sz w:val="22"/>
          <w:szCs w:val="22"/>
        </w:rPr>
        <w:t xml:space="preserve"> - « </w:t>
      </w: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r>
        <w:rPr>
          <w:rFonts w:ascii="Calibri" w:eastAsia="Calibri" w:hAnsi="Calibri" w:cs="Calibri"/>
          <w:color w:val="000000"/>
          <w:sz w:val="22"/>
          <w:szCs w:val="22"/>
        </w:rPr>
        <w:t xml:space="preserve"> » (LESSONS 1 - 3):</w:t>
      </w:r>
    </w:p>
    <w:p w14:paraId="28CCE14D"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56EC1D4A"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3B2C8350"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b/>
          <w:color w:val="000000"/>
          <w:sz w:val="22"/>
          <w:szCs w:val="22"/>
        </w:rPr>
        <w:t>Thematic nucleus n° 2</w:t>
      </w:r>
      <w:r>
        <w:rPr>
          <w:rFonts w:ascii="Calibri" w:eastAsia="Calibri" w:hAnsi="Calibri" w:cs="Calibri"/>
          <w:color w:val="000000"/>
          <w:sz w:val="22"/>
          <w:szCs w:val="22"/>
        </w:rPr>
        <w:t xml:space="preserve"> - « </w:t>
      </w: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r>
        <w:rPr>
          <w:rFonts w:ascii="Calibri" w:eastAsia="Calibri" w:hAnsi="Calibri" w:cs="Calibri"/>
          <w:color w:val="000000"/>
          <w:sz w:val="22"/>
          <w:szCs w:val="22"/>
        </w:rPr>
        <w:t xml:space="preserve"> » (LESSONS 4 - 6):</w:t>
      </w:r>
    </w:p>
    <w:p w14:paraId="35B66F53"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32D9A622"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62C73E2A"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b/>
          <w:color w:val="000000"/>
          <w:sz w:val="22"/>
          <w:szCs w:val="22"/>
        </w:rPr>
        <w:t>Thematic nucleus n° 3</w:t>
      </w:r>
      <w:r>
        <w:rPr>
          <w:rFonts w:ascii="Calibri" w:eastAsia="Calibri" w:hAnsi="Calibri" w:cs="Calibri"/>
          <w:color w:val="000000"/>
          <w:sz w:val="22"/>
          <w:szCs w:val="22"/>
        </w:rPr>
        <w:t xml:space="preserve"> - « </w:t>
      </w: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r>
        <w:rPr>
          <w:rFonts w:ascii="Calibri" w:eastAsia="Calibri" w:hAnsi="Calibri" w:cs="Calibri"/>
          <w:color w:val="000000"/>
          <w:sz w:val="22"/>
          <w:szCs w:val="22"/>
        </w:rPr>
        <w:t xml:space="preserve"> » (LESSONS 7 - 10):</w:t>
      </w:r>
    </w:p>
    <w:p w14:paraId="10A8CCF8"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36CBF54D"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498E4F15"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b/>
          <w:color w:val="000000"/>
          <w:sz w:val="22"/>
          <w:szCs w:val="22"/>
        </w:rPr>
        <w:t>Thematic nucleus n° 4</w:t>
      </w:r>
      <w:r>
        <w:rPr>
          <w:rFonts w:ascii="Calibri" w:eastAsia="Calibri" w:hAnsi="Calibri" w:cs="Calibri"/>
          <w:color w:val="000000"/>
          <w:sz w:val="22"/>
          <w:szCs w:val="22"/>
        </w:rPr>
        <w:t xml:space="preserve"> - « </w:t>
      </w: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w:t>
      </w:r>
      <w:r>
        <w:rPr>
          <w:color w:val="808080"/>
        </w:rPr>
        <w:t>tere</w:t>
      </w:r>
      <w:proofErr w:type="spellEnd"/>
      <w:r>
        <w:rPr>
          <w:color w:val="808080"/>
        </w:rPr>
        <w:t xml:space="preserve"> testo.</w:t>
      </w:r>
      <w:r>
        <w:rPr>
          <w:rFonts w:ascii="Calibri" w:eastAsia="Calibri" w:hAnsi="Calibri" w:cs="Calibri"/>
          <w:color w:val="000000"/>
          <w:sz w:val="22"/>
          <w:szCs w:val="22"/>
        </w:rPr>
        <w:t xml:space="preserve"> » (LESSONS 10 – 13):</w:t>
      </w:r>
    </w:p>
    <w:p w14:paraId="737CB6BC"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color w:val="808080"/>
        </w:rPr>
        <w:lastRenderedPageBreak/>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127B4FE6"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1FB4D8F0"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Syllabus </w:t>
      </w:r>
    </w:p>
    <w:p w14:paraId="77F3335F"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4806A897" w14:textId="77777777" w:rsidR="00223CB6" w:rsidRDefault="00E06560">
      <w:pPr>
        <w:numPr>
          <w:ilvl w:val="0"/>
          <w:numId w:val="1"/>
        </w:numPr>
        <w:pBdr>
          <w:top w:val="nil"/>
          <w:left w:val="nil"/>
          <w:bottom w:val="nil"/>
          <w:right w:val="nil"/>
          <w:between w:val="nil"/>
        </w:pBdr>
        <w:jc w:val="both"/>
        <w:rPr>
          <w:rFonts w:ascii="Verdana" w:eastAsia="Verdana" w:hAnsi="Verdana" w:cs="Verdana"/>
          <w:color w:val="0D0D0D"/>
          <w:sz w:val="20"/>
          <w:szCs w:val="20"/>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427E840B" w14:textId="77777777" w:rsidR="00223CB6" w:rsidRDefault="00E06560">
      <w:pPr>
        <w:numPr>
          <w:ilvl w:val="0"/>
          <w:numId w:val="1"/>
        </w:numPr>
        <w:pBdr>
          <w:top w:val="nil"/>
          <w:left w:val="nil"/>
          <w:bottom w:val="nil"/>
          <w:right w:val="nil"/>
          <w:between w:val="nil"/>
        </w:pBdr>
        <w:jc w:val="both"/>
        <w:rPr>
          <w:rFonts w:ascii="Verdana" w:eastAsia="Verdana" w:hAnsi="Verdana" w:cs="Verdana"/>
          <w:color w:val="0D0D0D"/>
          <w:sz w:val="20"/>
          <w:szCs w:val="20"/>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0A9C7603" w14:textId="77777777" w:rsidR="00223CB6" w:rsidRDefault="00E06560">
      <w:pPr>
        <w:numPr>
          <w:ilvl w:val="0"/>
          <w:numId w:val="1"/>
        </w:numPr>
        <w:pBdr>
          <w:top w:val="nil"/>
          <w:left w:val="nil"/>
          <w:bottom w:val="nil"/>
          <w:right w:val="nil"/>
          <w:between w:val="nil"/>
        </w:pBdr>
        <w:jc w:val="both"/>
        <w:rPr>
          <w:rFonts w:ascii="Verdana" w:eastAsia="Verdana" w:hAnsi="Verdana" w:cs="Verdana"/>
          <w:color w:val="0D0D0D"/>
          <w:sz w:val="20"/>
          <w:szCs w:val="20"/>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2F6806AA" w14:textId="77777777" w:rsidR="00223CB6" w:rsidRDefault="00E06560">
      <w:pPr>
        <w:numPr>
          <w:ilvl w:val="0"/>
          <w:numId w:val="1"/>
        </w:numPr>
        <w:pBdr>
          <w:top w:val="nil"/>
          <w:left w:val="nil"/>
          <w:bottom w:val="nil"/>
          <w:right w:val="nil"/>
          <w:between w:val="nil"/>
        </w:pBdr>
        <w:jc w:val="both"/>
        <w:rPr>
          <w:rFonts w:ascii="Verdana" w:eastAsia="Verdana" w:hAnsi="Verdana" w:cs="Verdana"/>
          <w:color w:val="0D0D0D"/>
          <w:sz w:val="20"/>
          <w:szCs w:val="20"/>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44D47CBA" w14:textId="77777777" w:rsidR="00223CB6" w:rsidRDefault="00E06560">
      <w:pPr>
        <w:numPr>
          <w:ilvl w:val="0"/>
          <w:numId w:val="1"/>
        </w:numPr>
        <w:pBdr>
          <w:top w:val="nil"/>
          <w:left w:val="nil"/>
          <w:bottom w:val="nil"/>
          <w:right w:val="nil"/>
          <w:between w:val="nil"/>
        </w:pBdr>
        <w:jc w:val="both"/>
        <w:rPr>
          <w:rFonts w:ascii="Verdana" w:eastAsia="Verdana" w:hAnsi="Verdana" w:cs="Verdana"/>
          <w:color w:val="0D0D0D"/>
          <w:sz w:val="20"/>
          <w:szCs w:val="20"/>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26C1C4A9" w14:textId="77777777" w:rsidR="00223CB6" w:rsidRDefault="00E06560">
      <w:pPr>
        <w:numPr>
          <w:ilvl w:val="0"/>
          <w:numId w:val="1"/>
        </w:numPr>
        <w:pBdr>
          <w:top w:val="nil"/>
          <w:left w:val="nil"/>
          <w:bottom w:val="nil"/>
          <w:right w:val="nil"/>
          <w:between w:val="nil"/>
        </w:pBdr>
        <w:jc w:val="both"/>
        <w:rPr>
          <w:rFonts w:ascii="Verdana" w:eastAsia="Verdana" w:hAnsi="Verdana" w:cs="Verdana"/>
          <w:color w:val="0D0D0D"/>
          <w:sz w:val="20"/>
          <w:szCs w:val="20"/>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72A2601B" w14:textId="77777777" w:rsidR="00223CB6" w:rsidRDefault="00E06560">
      <w:pPr>
        <w:numPr>
          <w:ilvl w:val="0"/>
          <w:numId w:val="1"/>
        </w:numPr>
        <w:pBdr>
          <w:top w:val="nil"/>
          <w:left w:val="nil"/>
          <w:bottom w:val="nil"/>
          <w:right w:val="nil"/>
          <w:between w:val="nil"/>
        </w:pBdr>
        <w:jc w:val="both"/>
        <w:rPr>
          <w:rFonts w:ascii="Verdana" w:eastAsia="Verdana" w:hAnsi="Verdana" w:cs="Verdana"/>
          <w:color w:val="0D0D0D"/>
          <w:sz w:val="20"/>
          <w:szCs w:val="20"/>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5A4DEE68" w14:textId="77777777" w:rsidR="00223CB6" w:rsidRDefault="00E06560">
      <w:pPr>
        <w:numPr>
          <w:ilvl w:val="0"/>
          <w:numId w:val="1"/>
        </w:numPr>
        <w:pBdr>
          <w:top w:val="nil"/>
          <w:left w:val="nil"/>
          <w:bottom w:val="nil"/>
          <w:right w:val="nil"/>
          <w:between w:val="nil"/>
        </w:pBdr>
        <w:jc w:val="both"/>
        <w:rPr>
          <w:rFonts w:ascii="Verdana" w:eastAsia="Verdana" w:hAnsi="Verdana" w:cs="Verdana"/>
          <w:color w:val="0D0D0D"/>
          <w:sz w:val="20"/>
          <w:szCs w:val="20"/>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7ABFFCB2" w14:textId="77777777" w:rsidR="00223CB6" w:rsidRDefault="00E06560">
      <w:pPr>
        <w:numPr>
          <w:ilvl w:val="0"/>
          <w:numId w:val="1"/>
        </w:numPr>
        <w:pBdr>
          <w:top w:val="nil"/>
          <w:left w:val="nil"/>
          <w:bottom w:val="nil"/>
          <w:right w:val="nil"/>
          <w:between w:val="nil"/>
        </w:pBdr>
        <w:jc w:val="both"/>
        <w:rPr>
          <w:rFonts w:ascii="Verdana" w:eastAsia="Verdana" w:hAnsi="Verdana" w:cs="Verdana"/>
          <w:color w:val="0D0D0D"/>
          <w:sz w:val="20"/>
          <w:szCs w:val="20"/>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324E2E9A" w14:textId="77777777" w:rsidR="00223CB6" w:rsidRDefault="00E06560">
      <w:pPr>
        <w:numPr>
          <w:ilvl w:val="0"/>
          <w:numId w:val="1"/>
        </w:numPr>
        <w:pBdr>
          <w:top w:val="nil"/>
          <w:left w:val="nil"/>
          <w:bottom w:val="nil"/>
          <w:right w:val="nil"/>
          <w:between w:val="nil"/>
        </w:pBdr>
        <w:jc w:val="both"/>
        <w:rPr>
          <w:rFonts w:ascii="Calibri" w:eastAsia="Calibri" w:hAnsi="Calibri" w:cs="Calibri"/>
          <w:color w:val="000000"/>
          <w:sz w:val="22"/>
          <w:szCs w:val="22"/>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7C5EA02F"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55342DE6"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4DD1B016"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60288" behindDoc="0" locked="0" layoutInCell="1" hidden="0" allowOverlap="1" wp14:anchorId="67CD67CA" wp14:editId="4E139FCD">
                <wp:simplePos x="0" y="0"/>
                <wp:positionH relativeFrom="column">
                  <wp:posOffset>1</wp:posOffset>
                </wp:positionH>
                <wp:positionV relativeFrom="paragraph">
                  <wp:posOffset>0</wp:posOffset>
                </wp:positionV>
                <wp:extent cx="6210300" cy="50800"/>
                <wp:effectExtent l="0" t="0" r="0" b="0"/>
                <wp:wrapNone/>
                <wp:docPr id="8" name=""/>
                <wp:cNvGraphicFramePr/>
                <a:graphic xmlns:a="http://schemas.openxmlformats.org/drawingml/2006/main">
                  <a:graphicData uri="http://schemas.microsoft.com/office/word/2010/wordprocessingShape">
                    <wps:wsp>
                      <wps:cNvCnPr/>
                      <wps:spPr>
                        <a:xfrm>
                          <a:off x="2255138" y="3768888"/>
                          <a:ext cx="6181725" cy="22225"/>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0300" cy="50800"/>
                <wp:effectExtent b="0" l="0" r="0" t="0"/>
                <wp:wrapNone/>
                <wp:docPr id="8"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210300" cy="50800"/>
                        </a:xfrm>
                        <a:prstGeom prst="rect"/>
                        <a:ln/>
                      </pic:spPr>
                    </pic:pic>
                  </a:graphicData>
                </a:graphic>
              </wp:anchor>
            </w:drawing>
          </mc:Fallback>
        </mc:AlternateContent>
      </w:r>
    </w:p>
    <w:p w14:paraId="005D2C8A" w14:textId="77777777" w:rsidR="00223CB6" w:rsidRDefault="00E06560">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t>SUGGESTED PROPAEDEUTICS (if there are any)</w:t>
      </w:r>
    </w:p>
    <w:p w14:paraId="118256DE" w14:textId="77777777" w:rsidR="00223CB6" w:rsidRDefault="00E06560">
      <w:pPr>
        <w:pBdr>
          <w:top w:val="nil"/>
          <w:left w:val="nil"/>
          <w:bottom w:val="nil"/>
          <w:right w:val="nil"/>
          <w:between w:val="nil"/>
        </w:pBdr>
        <w:ind w:hanging="2"/>
        <w:jc w:val="both"/>
        <w:rPr>
          <w:rFonts w:ascii="Calibri" w:eastAsia="Calibri" w:hAnsi="Calibri" w:cs="Calibri"/>
          <w:b/>
          <w:color w:val="000000"/>
          <w:sz w:val="22"/>
          <w:szCs w:val="22"/>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504B46FC" w14:textId="77777777" w:rsidR="00223CB6" w:rsidRDefault="00223CB6">
      <w:pPr>
        <w:pBdr>
          <w:top w:val="nil"/>
          <w:left w:val="nil"/>
          <w:bottom w:val="nil"/>
          <w:right w:val="nil"/>
          <w:between w:val="nil"/>
        </w:pBdr>
        <w:ind w:hanging="2"/>
        <w:jc w:val="both"/>
        <w:rPr>
          <w:rFonts w:ascii="Verdana" w:eastAsia="Verdana" w:hAnsi="Verdana" w:cs="Verdana"/>
          <w:color w:val="000000"/>
          <w:sz w:val="22"/>
          <w:szCs w:val="22"/>
        </w:rPr>
      </w:pPr>
    </w:p>
    <w:p w14:paraId="72EF0C90"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61312" behindDoc="0" locked="0" layoutInCell="1" hidden="0" allowOverlap="1" wp14:anchorId="61E65922" wp14:editId="5CF64923">
                <wp:simplePos x="0" y="0"/>
                <wp:positionH relativeFrom="column">
                  <wp:posOffset>1</wp:posOffset>
                </wp:positionH>
                <wp:positionV relativeFrom="paragraph">
                  <wp:posOffset>0</wp:posOffset>
                </wp:positionV>
                <wp:extent cx="6210300" cy="50800"/>
                <wp:effectExtent l="0" t="0" r="0" b="0"/>
                <wp:wrapNone/>
                <wp:docPr id="7" name=""/>
                <wp:cNvGraphicFramePr/>
                <a:graphic xmlns:a="http://schemas.openxmlformats.org/drawingml/2006/main">
                  <a:graphicData uri="http://schemas.microsoft.com/office/word/2010/wordprocessingShape">
                    <wps:wsp>
                      <wps:cNvCnPr/>
                      <wps:spPr>
                        <a:xfrm>
                          <a:off x="2255138" y="3768888"/>
                          <a:ext cx="6181725" cy="22225"/>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0300" cy="50800"/>
                <wp:effectExtent b="0" l="0" r="0" t="0"/>
                <wp:wrapNone/>
                <wp:docPr id="7"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210300" cy="50800"/>
                        </a:xfrm>
                        <a:prstGeom prst="rect"/>
                        <a:ln/>
                      </pic:spPr>
                    </pic:pic>
                  </a:graphicData>
                </a:graphic>
              </wp:anchor>
            </w:drawing>
          </mc:Fallback>
        </mc:AlternateContent>
      </w:r>
    </w:p>
    <w:p w14:paraId="57C1EC9E" w14:textId="77777777" w:rsidR="00223CB6" w:rsidRDefault="00E06560">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t>DETAILS OF THE FINAL EXAMINATION</w:t>
      </w:r>
    </w:p>
    <w:p w14:paraId="459F506D" w14:textId="77777777" w:rsidR="00223CB6" w:rsidRDefault="00E06560">
      <w:pPr>
        <w:pBdr>
          <w:top w:val="nil"/>
          <w:left w:val="nil"/>
          <w:bottom w:val="nil"/>
          <w:right w:val="nil"/>
          <w:between w:val="nil"/>
        </w:pBdr>
        <w:ind w:hanging="2"/>
        <w:jc w:val="both"/>
        <w:rPr>
          <w:rFonts w:ascii="Calibri" w:eastAsia="Calibri" w:hAnsi="Calibri" w:cs="Calibri"/>
          <w:b/>
          <w:color w:val="000000"/>
          <w:sz w:val="22"/>
          <w:szCs w:val="22"/>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0BDD3613"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40702D86"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62336" behindDoc="0" locked="0" layoutInCell="1" hidden="0" allowOverlap="1" wp14:anchorId="6F60B11C" wp14:editId="6B776080">
                <wp:simplePos x="0" y="0"/>
                <wp:positionH relativeFrom="column">
                  <wp:posOffset>1</wp:posOffset>
                </wp:positionH>
                <wp:positionV relativeFrom="paragraph">
                  <wp:posOffset>0</wp:posOffset>
                </wp:positionV>
                <wp:extent cx="6210300" cy="50800"/>
                <wp:effectExtent l="0" t="0" r="0" b="0"/>
                <wp:wrapNone/>
                <wp:docPr id="2" name=""/>
                <wp:cNvGraphicFramePr/>
                <a:graphic xmlns:a="http://schemas.openxmlformats.org/drawingml/2006/main">
                  <a:graphicData uri="http://schemas.microsoft.com/office/word/2010/wordprocessingShape">
                    <wps:wsp>
                      <wps:cNvCnPr/>
                      <wps:spPr>
                        <a:xfrm>
                          <a:off x="2255138" y="3768888"/>
                          <a:ext cx="6181725" cy="22225"/>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0300" cy="508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210300" cy="50800"/>
                        </a:xfrm>
                        <a:prstGeom prst="rect"/>
                        <a:ln/>
                      </pic:spPr>
                    </pic:pic>
                  </a:graphicData>
                </a:graphic>
              </wp:anchor>
            </w:drawing>
          </mc:Fallback>
        </mc:AlternateContent>
      </w:r>
    </w:p>
    <w:p w14:paraId="2A8F577B" w14:textId="77777777" w:rsidR="00223CB6" w:rsidRDefault="00E06560">
      <w:pPr>
        <w:pBdr>
          <w:top w:val="nil"/>
          <w:left w:val="nil"/>
          <w:bottom w:val="nil"/>
          <w:right w:val="nil"/>
          <w:between w:val="nil"/>
        </w:pBdr>
        <w:ind w:hanging="2"/>
        <w:jc w:val="both"/>
        <w:rPr>
          <w:rFonts w:ascii="Calibri" w:eastAsia="Calibri" w:hAnsi="Calibri" w:cs="Calibri"/>
          <w:color w:val="0070C0"/>
          <w:sz w:val="22"/>
          <w:szCs w:val="22"/>
        </w:rPr>
      </w:pPr>
      <w:r>
        <w:rPr>
          <w:rFonts w:ascii="Calibri" w:eastAsia="Calibri" w:hAnsi="Calibri" w:cs="Calibri"/>
          <w:b/>
          <w:color w:val="000000"/>
          <w:sz w:val="22"/>
          <w:szCs w:val="22"/>
        </w:rPr>
        <w:t>EVALUATION CRITERIA</w:t>
      </w:r>
    </w:p>
    <w:p w14:paraId="581BCF71"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 With reference to knowledge and understanding, the final exam will assess the student's acquisition of the fundamental notions relating to the topics listed in the detailed teaching program.</w:t>
      </w:r>
    </w:p>
    <w:p w14:paraId="3DF20003"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 With reference to the application of the knowledge and skills</w:t>
      </w:r>
      <w:r>
        <w:rPr>
          <w:rFonts w:ascii="Calibri" w:eastAsia="Calibri" w:hAnsi="Calibri" w:cs="Calibri"/>
          <w:color w:val="000000"/>
          <w:sz w:val="22"/>
          <w:szCs w:val="22"/>
        </w:rPr>
        <w:t xml:space="preserve"> acquired, the final exam will evaluate the student's ability to connect the different concepts and topics covered and more generally the ability to adequately investigate the phenomena related to the history of contemporary art.</w:t>
      </w:r>
    </w:p>
    <w:p w14:paraId="07F74464"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 With reference to commun</w:t>
      </w:r>
      <w:r>
        <w:rPr>
          <w:rFonts w:ascii="Calibri" w:eastAsia="Calibri" w:hAnsi="Calibri" w:cs="Calibri"/>
          <w:color w:val="000000"/>
          <w:sz w:val="22"/>
          <w:szCs w:val="22"/>
        </w:rPr>
        <w:t>ication skills, the final exam will evaluate, in addition to the contents of the answers, also the ability to use the terms of the specialized language appropriately and to effectively explain the topics studied</w:t>
      </w:r>
    </w:p>
    <w:p w14:paraId="340766E1"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1B028235" w14:textId="77777777" w:rsidR="00223CB6" w:rsidRDefault="00223CB6">
      <w:pPr>
        <w:pBdr>
          <w:top w:val="nil"/>
          <w:left w:val="nil"/>
          <w:bottom w:val="nil"/>
          <w:right w:val="nil"/>
          <w:between w:val="nil"/>
        </w:pBdr>
        <w:tabs>
          <w:tab w:val="left" w:pos="284"/>
        </w:tabs>
        <w:ind w:firstLine="0"/>
        <w:jc w:val="both"/>
        <w:rPr>
          <w:rFonts w:ascii="Calibri" w:eastAsia="Calibri" w:hAnsi="Calibri" w:cs="Calibri"/>
          <w:color w:val="000000"/>
          <w:sz w:val="22"/>
          <w:szCs w:val="22"/>
        </w:rPr>
      </w:pPr>
    </w:p>
    <w:p w14:paraId="4A49F522"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63360" behindDoc="0" locked="0" layoutInCell="1" hidden="0" allowOverlap="1" wp14:anchorId="5DBE0CE7" wp14:editId="5F01E43D">
                <wp:simplePos x="0" y="0"/>
                <wp:positionH relativeFrom="column">
                  <wp:posOffset>1</wp:posOffset>
                </wp:positionH>
                <wp:positionV relativeFrom="paragraph">
                  <wp:posOffset>139700</wp:posOffset>
                </wp:positionV>
                <wp:extent cx="6210300" cy="50800"/>
                <wp:effectExtent l="0" t="0" r="0" b="0"/>
                <wp:wrapNone/>
                <wp:docPr id="3" name=""/>
                <wp:cNvGraphicFramePr/>
                <a:graphic xmlns:a="http://schemas.openxmlformats.org/drawingml/2006/main">
                  <a:graphicData uri="http://schemas.microsoft.com/office/word/2010/wordprocessingShape">
                    <wps:wsp>
                      <wps:cNvCnPr/>
                      <wps:spPr>
                        <a:xfrm>
                          <a:off x="2255138" y="3768888"/>
                          <a:ext cx="6181725" cy="22225"/>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210300" cy="50800"/>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210300" cy="50800"/>
                        </a:xfrm>
                        <a:prstGeom prst="rect"/>
                        <a:ln/>
                      </pic:spPr>
                    </pic:pic>
                  </a:graphicData>
                </a:graphic>
              </wp:anchor>
            </w:drawing>
          </mc:Fallback>
        </mc:AlternateContent>
      </w:r>
    </w:p>
    <w:p w14:paraId="124DF6F1"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54072A01" w14:textId="77777777" w:rsidR="00223CB6" w:rsidRDefault="00E06560">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color w:val="000000"/>
          <w:sz w:val="22"/>
          <w:szCs w:val="22"/>
        </w:rPr>
        <w:br/>
      </w:r>
      <w:r>
        <w:rPr>
          <w:rFonts w:ascii="Calibri" w:eastAsia="Calibri" w:hAnsi="Calibri" w:cs="Calibri"/>
          <w:b/>
          <w:color w:val="000000"/>
          <w:sz w:val="22"/>
          <w:szCs w:val="22"/>
        </w:rPr>
        <w:t>FINAL MARK ALLOCATION CRITERIA</w:t>
      </w:r>
    </w:p>
    <w:p w14:paraId="31E359E1" w14:textId="77777777" w:rsidR="00223CB6" w:rsidRDefault="00E06560">
      <w:pPr>
        <w:pBdr>
          <w:top w:val="nil"/>
          <w:left w:val="nil"/>
          <w:bottom w:val="nil"/>
          <w:right w:val="nil"/>
          <w:between w:val="nil"/>
        </w:pBdr>
        <w:tabs>
          <w:tab w:val="left" w:pos="284"/>
        </w:tabs>
        <w:ind w:firstLine="0"/>
        <w:jc w:val="both"/>
        <w:rPr>
          <w:rFonts w:ascii="Calibri" w:eastAsia="Calibri" w:hAnsi="Calibri" w:cs="Calibri"/>
          <w:color w:val="000000"/>
          <w:sz w:val="22"/>
          <w:szCs w:val="22"/>
        </w:rPr>
      </w:pPr>
      <w:r>
        <w:rPr>
          <w:rFonts w:ascii="Calibri" w:eastAsia="Calibri" w:hAnsi="Calibri" w:cs="Calibri"/>
          <w:color w:val="000000"/>
          <w:sz w:val="22"/>
          <w:szCs w:val="22"/>
        </w:rPr>
        <w:br/>
        <w:t>Criter</w:t>
      </w:r>
      <w:r>
        <w:rPr>
          <w:rFonts w:ascii="Calibri" w:eastAsia="Calibri" w:hAnsi="Calibri" w:cs="Calibri"/>
          <w:color w:val="000000"/>
          <w:sz w:val="22"/>
          <w:szCs w:val="22"/>
        </w:rPr>
        <w:t>ia for attributing the grade to the oral exam:</w:t>
      </w:r>
    </w:p>
    <w:p w14:paraId="79FBEDB1" w14:textId="77777777" w:rsidR="00223CB6" w:rsidRDefault="00E06560">
      <w:pPr>
        <w:pBdr>
          <w:top w:val="nil"/>
          <w:left w:val="nil"/>
          <w:bottom w:val="nil"/>
          <w:right w:val="nil"/>
          <w:between w:val="nil"/>
        </w:pBdr>
        <w:tabs>
          <w:tab w:val="left" w:pos="284"/>
        </w:tabs>
        <w:ind w:firstLine="0"/>
        <w:jc w:val="both"/>
        <w:rPr>
          <w:rFonts w:ascii="Calibri" w:eastAsia="Calibri" w:hAnsi="Calibri" w:cs="Calibri"/>
          <w:color w:val="000000"/>
          <w:sz w:val="22"/>
          <w:szCs w:val="22"/>
        </w:rPr>
      </w:pPr>
      <w:r>
        <w:rPr>
          <w:rFonts w:ascii="Calibri" w:eastAsia="Calibri" w:hAnsi="Calibri" w:cs="Calibri"/>
          <w:color w:val="000000"/>
          <w:sz w:val="22"/>
          <w:szCs w:val="22"/>
        </w:rPr>
        <w:t>0/30 – 17/30: prevalence of incorrect and/or incomplete arguments and poor presentation skills;</w:t>
      </w:r>
    </w:p>
    <w:p w14:paraId="50DAA127" w14:textId="77777777" w:rsidR="00223CB6" w:rsidRDefault="00E06560">
      <w:pPr>
        <w:pBdr>
          <w:top w:val="nil"/>
          <w:left w:val="nil"/>
          <w:bottom w:val="nil"/>
          <w:right w:val="nil"/>
          <w:between w:val="nil"/>
        </w:pBdr>
        <w:tabs>
          <w:tab w:val="left" w:pos="284"/>
        </w:tabs>
        <w:ind w:firstLine="0"/>
        <w:jc w:val="both"/>
        <w:rPr>
          <w:rFonts w:ascii="Calibri" w:eastAsia="Calibri" w:hAnsi="Calibri" w:cs="Calibri"/>
          <w:color w:val="000000"/>
          <w:sz w:val="22"/>
          <w:szCs w:val="22"/>
        </w:rPr>
      </w:pPr>
      <w:r>
        <w:rPr>
          <w:rFonts w:ascii="Calibri" w:eastAsia="Calibri" w:hAnsi="Calibri" w:cs="Calibri"/>
          <w:color w:val="000000"/>
          <w:sz w:val="22"/>
          <w:szCs w:val="22"/>
        </w:rPr>
        <w:t>18/30 – 21/30: prevalence of correct arguments adequately exposed;</w:t>
      </w:r>
    </w:p>
    <w:p w14:paraId="6E6526C3" w14:textId="77777777" w:rsidR="00223CB6" w:rsidRDefault="00E06560">
      <w:pPr>
        <w:pBdr>
          <w:top w:val="nil"/>
          <w:left w:val="nil"/>
          <w:bottom w:val="nil"/>
          <w:right w:val="nil"/>
          <w:between w:val="nil"/>
        </w:pBdr>
        <w:tabs>
          <w:tab w:val="left" w:pos="284"/>
        </w:tabs>
        <w:ind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22/30 – 26/30: correct and </w:t>
      </w:r>
      <w:proofErr w:type="spellStart"/>
      <w:proofErr w:type="gramStart"/>
      <w:r>
        <w:rPr>
          <w:rFonts w:ascii="Calibri" w:eastAsia="Calibri" w:hAnsi="Calibri" w:cs="Calibri"/>
          <w:color w:val="000000"/>
          <w:sz w:val="22"/>
          <w:szCs w:val="22"/>
        </w:rPr>
        <w:t>well presented</w:t>
      </w:r>
      <w:proofErr w:type="spellEnd"/>
      <w:proofErr w:type="gramEnd"/>
      <w:r>
        <w:rPr>
          <w:rFonts w:ascii="Calibri" w:eastAsia="Calibri" w:hAnsi="Calibri" w:cs="Calibri"/>
          <w:color w:val="000000"/>
          <w:sz w:val="22"/>
          <w:szCs w:val="22"/>
        </w:rPr>
        <w:t xml:space="preserve"> argu</w:t>
      </w:r>
      <w:r>
        <w:rPr>
          <w:rFonts w:ascii="Calibri" w:eastAsia="Calibri" w:hAnsi="Calibri" w:cs="Calibri"/>
          <w:color w:val="000000"/>
          <w:sz w:val="22"/>
          <w:szCs w:val="22"/>
        </w:rPr>
        <w:t>ments;</w:t>
      </w:r>
    </w:p>
    <w:p w14:paraId="398CFFA0" w14:textId="77777777" w:rsidR="00223CB6" w:rsidRDefault="00E06560">
      <w:pPr>
        <w:pBdr>
          <w:top w:val="nil"/>
          <w:left w:val="nil"/>
          <w:bottom w:val="nil"/>
          <w:right w:val="nil"/>
          <w:between w:val="nil"/>
        </w:pBdr>
        <w:tabs>
          <w:tab w:val="left" w:pos="284"/>
        </w:tabs>
        <w:ind w:firstLine="0"/>
        <w:jc w:val="both"/>
        <w:rPr>
          <w:rFonts w:ascii="Calibri" w:eastAsia="Calibri" w:hAnsi="Calibri" w:cs="Calibri"/>
          <w:color w:val="000000"/>
          <w:sz w:val="22"/>
          <w:szCs w:val="22"/>
        </w:rPr>
      </w:pPr>
      <w:r>
        <w:rPr>
          <w:rFonts w:ascii="Calibri" w:eastAsia="Calibri" w:hAnsi="Calibri" w:cs="Calibri"/>
          <w:color w:val="000000"/>
          <w:sz w:val="22"/>
          <w:szCs w:val="22"/>
        </w:rPr>
        <w:t>27/30 – 30/30 and possible honors: in-depth knowledge of the subject and high presentation, in-depth analysis and re-elaboration skills.</w:t>
      </w:r>
    </w:p>
    <w:p w14:paraId="71376F78" w14:textId="77777777" w:rsidR="00223CB6" w:rsidRDefault="00223CB6">
      <w:pPr>
        <w:pBdr>
          <w:top w:val="nil"/>
          <w:left w:val="nil"/>
          <w:bottom w:val="nil"/>
          <w:right w:val="nil"/>
          <w:between w:val="nil"/>
        </w:pBdr>
        <w:ind w:firstLine="0"/>
        <w:jc w:val="both"/>
        <w:rPr>
          <w:rFonts w:ascii="Calibri" w:eastAsia="Calibri" w:hAnsi="Calibri" w:cs="Calibri"/>
          <w:color w:val="000000"/>
          <w:sz w:val="22"/>
          <w:szCs w:val="22"/>
        </w:rPr>
      </w:pPr>
    </w:p>
    <w:p w14:paraId="76BC4055"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2EFCF2E4"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38FEF1F7"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64384" behindDoc="0" locked="0" layoutInCell="1" hidden="0" allowOverlap="1" wp14:anchorId="669DEEB2" wp14:editId="53DB0A24">
                <wp:simplePos x="0" y="0"/>
                <wp:positionH relativeFrom="column">
                  <wp:posOffset>1</wp:posOffset>
                </wp:positionH>
                <wp:positionV relativeFrom="paragraph">
                  <wp:posOffset>0</wp:posOffset>
                </wp:positionV>
                <wp:extent cx="6210300" cy="50800"/>
                <wp:effectExtent l="0" t="0" r="0" b="0"/>
                <wp:wrapNone/>
                <wp:docPr id="5" name=""/>
                <wp:cNvGraphicFramePr/>
                <a:graphic xmlns:a="http://schemas.openxmlformats.org/drawingml/2006/main">
                  <a:graphicData uri="http://schemas.microsoft.com/office/word/2010/wordprocessingShape">
                    <wps:wsp>
                      <wps:cNvCnPr/>
                      <wps:spPr>
                        <a:xfrm>
                          <a:off x="2255138" y="3768888"/>
                          <a:ext cx="6181725" cy="22225"/>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0300" cy="50800"/>
                <wp:effectExtent b="0" l="0" r="0" t="0"/>
                <wp:wrapNone/>
                <wp:docPr id="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210300" cy="50800"/>
                        </a:xfrm>
                        <a:prstGeom prst="rect"/>
                        <a:ln/>
                      </pic:spPr>
                    </pic:pic>
                  </a:graphicData>
                </a:graphic>
              </wp:anchor>
            </w:drawing>
          </mc:Fallback>
        </mc:AlternateContent>
      </w:r>
    </w:p>
    <w:p w14:paraId="2795621B" w14:textId="77777777" w:rsidR="00223CB6" w:rsidRDefault="00E06560">
      <w:pPr>
        <w:pBdr>
          <w:top w:val="nil"/>
          <w:left w:val="nil"/>
          <w:bottom w:val="nil"/>
          <w:right w:val="nil"/>
          <w:between w:val="nil"/>
        </w:pBdr>
        <w:shd w:val="clear" w:color="auto" w:fill="FFFFFF"/>
        <w:ind w:hanging="2"/>
        <w:rPr>
          <w:rFonts w:ascii="Calibri" w:eastAsia="Calibri" w:hAnsi="Calibri" w:cs="Calibri"/>
          <w:b/>
          <w:color w:val="000000"/>
          <w:sz w:val="22"/>
          <w:szCs w:val="22"/>
        </w:rPr>
      </w:pPr>
      <w:r>
        <w:rPr>
          <w:rFonts w:ascii="Calibri" w:eastAsia="Calibri" w:hAnsi="Calibri" w:cs="Calibri"/>
          <w:b/>
          <w:color w:val="000000"/>
          <w:sz w:val="22"/>
          <w:szCs w:val="22"/>
        </w:rPr>
        <w:t>TEACHING MATERIALS</w:t>
      </w:r>
    </w:p>
    <w:p w14:paraId="28E16354" w14:textId="77777777" w:rsidR="00223CB6" w:rsidRDefault="00223CB6">
      <w:pPr>
        <w:pBdr>
          <w:top w:val="nil"/>
          <w:left w:val="nil"/>
          <w:bottom w:val="nil"/>
          <w:right w:val="nil"/>
          <w:between w:val="nil"/>
        </w:pBdr>
        <w:shd w:val="clear" w:color="auto" w:fill="FFFFFF"/>
        <w:ind w:hanging="2"/>
        <w:rPr>
          <w:rFonts w:ascii="Times New Roman" w:eastAsia="Times New Roman" w:hAnsi="Times New Roman" w:cs="Times New Roman"/>
          <w:color w:val="000000"/>
          <w:sz w:val="18"/>
          <w:szCs w:val="18"/>
        </w:rPr>
      </w:pPr>
    </w:p>
    <w:p w14:paraId="69AC45DC" w14:textId="77777777" w:rsidR="00223CB6" w:rsidRDefault="00E06560">
      <w:pPr>
        <w:pBdr>
          <w:top w:val="nil"/>
          <w:left w:val="nil"/>
          <w:bottom w:val="nil"/>
          <w:right w:val="nil"/>
          <w:between w:val="nil"/>
        </w:pBdr>
        <w:shd w:val="clear" w:color="auto" w:fill="FFFFFF"/>
        <w:ind w:hanging="2"/>
        <w:rPr>
          <w:rFonts w:ascii="Calibri" w:eastAsia="Calibri" w:hAnsi="Calibri" w:cs="Calibri"/>
          <w:color w:val="000000"/>
          <w:sz w:val="22"/>
          <w:szCs w:val="22"/>
        </w:rPr>
      </w:pPr>
      <w:r>
        <w:rPr>
          <w:rFonts w:ascii="Calibri" w:eastAsia="Calibri" w:hAnsi="Calibri" w:cs="Calibri"/>
          <w:color w:val="000000"/>
          <w:sz w:val="22"/>
          <w:szCs w:val="22"/>
        </w:rPr>
        <w:t>Students are required to complete the preparation for the exam by integrating the lectures with the following recommended texts:</w:t>
      </w:r>
    </w:p>
    <w:p w14:paraId="1100F98B" w14:textId="77777777" w:rsidR="00223CB6" w:rsidRDefault="00E06560">
      <w:pPr>
        <w:pBdr>
          <w:top w:val="nil"/>
          <w:left w:val="nil"/>
          <w:bottom w:val="nil"/>
          <w:right w:val="nil"/>
          <w:between w:val="nil"/>
        </w:pBdr>
        <w:shd w:val="clear" w:color="auto" w:fill="FFFFFF"/>
        <w:ind w:hanging="2"/>
        <w:rPr>
          <w:rFonts w:ascii="Times New Roman" w:eastAsia="Times New Roman" w:hAnsi="Times New Roman" w:cs="Times New Roman"/>
          <w:color w:val="000000"/>
          <w:sz w:val="18"/>
          <w:szCs w:val="18"/>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6D71FD32" w14:textId="77777777" w:rsidR="00223CB6" w:rsidRDefault="00223CB6">
      <w:pPr>
        <w:pBdr>
          <w:top w:val="nil"/>
          <w:left w:val="nil"/>
          <w:bottom w:val="nil"/>
          <w:right w:val="nil"/>
          <w:between w:val="nil"/>
        </w:pBdr>
        <w:shd w:val="clear" w:color="auto" w:fill="FFFFFF"/>
        <w:ind w:firstLine="0"/>
        <w:rPr>
          <w:rFonts w:ascii="Verdana" w:eastAsia="Verdana" w:hAnsi="Verdana" w:cs="Verdana"/>
          <w:color w:val="111111"/>
          <w:sz w:val="22"/>
          <w:szCs w:val="22"/>
        </w:rPr>
      </w:pPr>
    </w:p>
    <w:p w14:paraId="490B4DBE" w14:textId="77777777" w:rsidR="00223CB6" w:rsidRDefault="00223CB6">
      <w:pPr>
        <w:pBdr>
          <w:top w:val="nil"/>
          <w:left w:val="nil"/>
          <w:bottom w:val="nil"/>
          <w:right w:val="nil"/>
          <w:between w:val="nil"/>
        </w:pBdr>
        <w:ind w:hanging="2"/>
        <w:rPr>
          <w:rFonts w:ascii="Times New Roman" w:eastAsia="Times New Roman" w:hAnsi="Times New Roman" w:cs="Times New Roman"/>
          <w:color w:val="000000"/>
          <w:sz w:val="18"/>
          <w:szCs w:val="18"/>
        </w:rPr>
      </w:pPr>
    </w:p>
    <w:p w14:paraId="51B23F20" w14:textId="77777777" w:rsidR="00223CB6" w:rsidRDefault="00223CB6">
      <w:pPr>
        <w:pBdr>
          <w:top w:val="nil"/>
          <w:left w:val="nil"/>
          <w:bottom w:val="nil"/>
          <w:right w:val="nil"/>
          <w:between w:val="nil"/>
        </w:pBdr>
        <w:ind w:hanging="2"/>
        <w:rPr>
          <w:rFonts w:ascii="Times New Roman" w:eastAsia="Times New Roman" w:hAnsi="Times New Roman" w:cs="Times New Roman"/>
          <w:color w:val="000000"/>
          <w:sz w:val="18"/>
          <w:szCs w:val="18"/>
        </w:rPr>
      </w:pPr>
    </w:p>
    <w:p w14:paraId="3E2C84F1" w14:textId="77777777" w:rsidR="00223CB6" w:rsidRDefault="00223CB6">
      <w:pPr>
        <w:pBdr>
          <w:top w:val="nil"/>
          <w:left w:val="nil"/>
          <w:bottom w:val="nil"/>
          <w:right w:val="nil"/>
          <w:between w:val="nil"/>
        </w:pBdr>
        <w:ind w:hanging="2"/>
        <w:rPr>
          <w:rFonts w:ascii="Times New Roman" w:eastAsia="Times New Roman" w:hAnsi="Times New Roman" w:cs="Times New Roman"/>
          <w:color w:val="000000"/>
          <w:sz w:val="18"/>
          <w:szCs w:val="18"/>
        </w:rPr>
      </w:pPr>
    </w:p>
    <w:p w14:paraId="4CF4F4FB"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6C671C72"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noProof/>
        </w:rPr>
        <mc:AlternateContent>
          <mc:Choice Requires="wpg">
            <w:drawing>
              <wp:anchor distT="0" distB="0" distL="114300" distR="114300" simplePos="0" relativeHeight="251665408" behindDoc="0" locked="0" layoutInCell="1" hidden="0" allowOverlap="1" wp14:anchorId="1520DB00" wp14:editId="287E5343">
                <wp:simplePos x="0" y="0"/>
                <wp:positionH relativeFrom="column">
                  <wp:posOffset>1</wp:posOffset>
                </wp:positionH>
                <wp:positionV relativeFrom="paragraph">
                  <wp:posOffset>0</wp:posOffset>
                </wp:positionV>
                <wp:extent cx="6210300" cy="50800"/>
                <wp:effectExtent l="0" t="0" r="0" b="0"/>
                <wp:wrapNone/>
                <wp:docPr id="4" name=""/>
                <wp:cNvGraphicFramePr/>
                <a:graphic xmlns:a="http://schemas.openxmlformats.org/drawingml/2006/main">
                  <a:graphicData uri="http://schemas.microsoft.com/office/word/2010/wordprocessingShape">
                    <wps:wsp>
                      <wps:cNvCnPr/>
                      <wps:spPr>
                        <a:xfrm>
                          <a:off x="2255138" y="3768888"/>
                          <a:ext cx="6181725" cy="22225"/>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0300" cy="50800"/>
                <wp:effectExtent b="0" l="0" r="0" t="0"/>
                <wp:wrapNone/>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210300" cy="50800"/>
                        </a:xfrm>
                        <a:prstGeom prst="rect"/>
                        <a:ln/>
                      </pic:spPr>
                    </pic:pic>
                  </a:graphicData>
                </a:graphic>
              </wp:anchor>
            </w:drawing>
          </mc:Fallback>
        </mc:AlternateContent>
      </w:r>
    </w:p>
    <w:p w14:paraId="4ABB2465" w14:textId="77777777" w:rsidR="00223CB6" w:rsidRDefault="00E06560">
      <w:pPr>
        <w:pBdr>
          <w:top w:val="nil"/>
          <w:left w:val="nil"/>
          <w:bottom w:val="nil"/>
          <w:right w:val="nil"/>
          <w:between w:val="nil"/>
        </w:pBdr>
        <w:ind w:hanging="2"/>
        <w:jc w:val="both"/>
        <w:rPr>
          <w:rFonts w:ascii="Calibri" w:eastAsia="Calibri" w:hAnsi="Calibri" w:cs="Calibri"/>
          <w:b/>
          <w:color w:val="000000"/>
          <w:sz w:val="22"/>
          <w:szCs w:val="22"/>
        </w:rPr>
      </w:pPr>
      <w:r>
        <w:rPr>
          <w:rFonts w:ascii="Calibri" w:eastAsia="Calibri" w:hAnsi="Calibri" w:cs="Calibri"/>
          <w:b/>
          <w:color w:val="000000"/>
          <w:sz w:val="22"/>
          <w:szCs w:val="22"/>
        </w:rPr>
        <w:t>EDUCATIONAL ACTIVITIES</w:t>
      </w:r>
    </w:p>
    <w:p w14:paraId="08700E96"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4DEC4671"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Frontal activity (hours of estimated effort for the student):</w:t>
      </w:r>
    </w:p>
    <w:p w14:paraId="7C572E7F"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379FA8FC"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0322A64A"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Exercise activity (hours of estimated effort for the student):</w:t>
      </w:r>
    </w:p>
    <w:p w14:paraId="63521715"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5F4C754B"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133CA7F9"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color w:val="000000"/>
          <w:sz w:val="22"/>
          <w:szCs w:val="22"/>
        </w:rPr>
        <w:t>Self-study activity (hours of estimated effort for the student):</w:t>
      </w:r>
    </w:p>
    <w:p w14:paraId="1904BA40"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color w:val="808080"/>
        </w:rPr>
        <w:t xml:space="preserve">Fare </w:t>
      </w:r>
      <w:proofErr w:type="spellStart"/>
      <w:r>
        <w:rPr>
          <w:color w:val="808080"/>
        </w:rPr>
        <w:t>clic</w:t>
      </w:r>
      <w:proofErr w:type="spellEnd"/>
      <w:r>
        <w:rPr>
          <w:color w:val="808080"/>
        </w:rPr>
        <w:t xml:space="preserve"> qui per </w:t>
      </w:r>
      <w:proofErr w:type="spellStart"/>
      <w:r>
        <w:rPr>
          <w:color w:val="808080"/>
        </w:rPr>
        <w:t>immettere</w:t>
      </w:r>
      <w:proofErr w:type="spellEnd"/>
      <w:r>
        <w:rPr>
          <w:color w:val="808080"/>
        </w:rPr>
        <w:t xml:space="preserve"> testo.</w:t>
      </w:r>
    </w:p>
    <w:p w14:paraId="6569E4F7"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2A81CF05" w14:textId="77777777" w:rsidR="00223CB6" w:rsidRDefault="00E06560">
      <w:pPr>
        <w:pBdr>
          <w:top w:val="nil"/>
          <w:left w:val="nil"/>
          <w:bottom w:val="nil"/>
          <w:right w:val="nil"/>
          <w:between w:val="nil"/>
        </w:pBdr>
        <w:ind w:hanging="2"/>
        <w:jc w:val="both"/>
        <w:rPr>
          <w:rFonts w:ascii="Calibri" w:eastAsia="Calibri" w:hAnsi="Calibri" w:cs="Calibri"/>
          <w:color w:val="C0C0C0"/>
          <w:sz w:val="22"/>
          <w:szCs w:val="22"/>
        </w:rPr>
      </w:pPr>
      <w:r>
        <w:rPr>
          <w:noProof/>
        </w:rPr>
        <mc:AlternateContent>
          <mc:Choice Requires="wpg">
            <w:drawing>
              <wp:anchor distT="0" distB="0" distL="114300" distR="114300" simplePos="0" relativeHeight="251666432" behindDoc="0" locked="0" layoutInCell="1" hidden="0" allowOverlap="1" wp14:anchorId="114CF707" wp14:editId="50AD782C">
                <wp:simplePos x="0" y="0"/>
                <wp:positionH relativeFrom="column">
                  <wp:posOffset>1</wp:posOffset>
                </wp:positionH>
                <wp:positionV relativeFrom="paragraph">
                  <wp:posOffset>0</wp:posOffset>
                </wp:positionV>
                <wp:extent cx="6210300" cy="50800"/>
                <wp:effectExtent l="0" t="0" r="0" b="0"/>
                <wp:wrapNone/>
                <wp:docPr id="9" name=""/>
                <wp:cNvGraphicFramePr/>
                <a:graphic xmlns:a="http://schemas.openxmlformats.org/drawingml/2006/main">
                  <a:graphicData uri="http://schemas.microsoft.com/office/word/2010/wordprocessingShape">
                    <wps:wsp>
                      <wps:cNvCnPr/>
                      <wps:spPr>
                        <a:xfrm>
                          <a:off x="2255138" y="3768888"/>
                          <a:ext cx="6181725" cy="22225"/>
                        </a:xfrm>
                        <a:prstGeom prst="straightConnector1">
                          <a:avLst/>
                        </a:prstGeom>
                        <a:noFill/>
                        <a:ln w="9525" cap="flat" cmpd="sng">
                          <a:solidFill>
                            <a:srgbClr val="000000"/>
                          </a:solidFill>
                          <a:prstDash val="dash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0300" cy="50800"/>
                <wp:effectExtent b="0" l="0" r="0" t="0"/>
                <wp:wrapNone/>
                <wp:docPr id="9"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6210300" cy="50800"/>
                        </a:xfrm>
                        <a:prstGeom prst="rect"/>
                        <a:ln/>
                      </pic:spPr>
                    </pic:pic>
                  </a:graphicData>
                </a:graphic>
              </wp:anchor>
            </w:drawing>
          </mc:Fallback>
        </mc:AlternateContent>
      </w:r>
    </w:p>
    <w:p w14:paraId="50EFACE3" w14:textId="77777777" w:rsidR="00223CB6" w:rsidRDefault="00E06560">
      <w:pPr>
        <w:pBdr>
          <w:top w:val="nil"/>
          <w:left w:val="nil"/>
          <w:bottom w:val="nil"/>
          <w:right w:val="nil"/>
          <w:between w:val="nil"/>
        </w:pBdr>
        <w:ind w:hanging="2"/>
        <w:jc w:val="both"/>
        <w:rPr>
          <w:rFonts w:ascii="Calibri" w:eastAsia="Calibri" w:hAnsi="Calibri" w:cs="Calibri"/>
          <w:color w:val="000000"/>
          <w:sz w:val="22"/>
          <w:szCs w:val="22"/>
        </w:rPr>
      </w:pPr>
      <w:r>
        <w:rPr>
          <w:rFonts w:ascii="Calibri" w:eastAsia="Calibri" w:hAnsi="Calibri" w:cs="Calibri"/>
          <w:b/>
          <w:color w:val="000000"/>
          <w:sz w:val="22"/>
          <w:szCs w:val="22"/>
        </w:rPr>
        <w:t>ADVICE FROM THE RPOFESSOR</w:t>
      </w:r>
    </w:p>
    <w:p w14:paraId="15C8518A" w14:textId="77777777" w:rsidR="00223CB6" w:rsidRDefault="00223CB6">
      <w:pPr>
        <w:pBdr>
          <w:top w:val="nil"/>
          <w:left w:val="nil"/>
          <w:bottom w:val="nil"/>
          <w:right w:val="nil"/>
          <w:between w:val="nil"/>
        </w:pBdr>
        <w:ind w:hanging="2"/>
        <w:jc w:val="both"/>
        <w:rPr>
          <w:rFonts w:ascii="Calibri" w:eastAsia="Calibri" w:hAnsi="Calibri" w:cs="Calibri"/>
          <w:color w:val="000000"/>
          <w:sz w:val="22"/>
          <w:szCs w:val="22"/>
        </w:rPr>
      </w:pPr>
    </w:p>
    <w:p w14:paraId="40ECE324" w14:textId="77777777" w:rsidR="00223CB6" w:rsidRDefault="00223CB6">
      <w:pPr>
        <w:pBdr>
          <w:top w:val="nil"/>
          <w:left w:val="nil"/>
          <w:bottom w:val="nil"/>
          <w:right w:val="nil"/>
          <w:between w:val="nil"/>
        </w:pBdr>
        <w:ind w:hanging="2"/>
        <w:rPr>
          <w:rFonts w:ascii="Calibri" w:eastAsia="Calibri" w:hAnsi="Calibri" w:cs="Calibri"/>
          <w:color w:val="000000"/>
          <w:sz w:val="22"/>
          <w:szCs w:val="22"/>
        </w:rPr>
      </w:pPr>
    </w:p>
    <w:sectPr w:rsidR="00223CB6">
      <w:headerReference w:type="default" r:id="rId16"/>
      <w:footerReference w:type="default" r:id="rId17"/>
      <w:pgSz w:w="11906" w:h="16838"/>
      <w:pgMar w:top="1701" w:right="1134" w:bottom="1560" w:left="1134"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9631" w14:textId="77777777" w:rsidR="00000000" w:rsidRDefault="00E06560">
      <w:r>
        <w:separator/>
      </w:r>
    </w:p>
  </w:endnote>
  <w:endnote w:type="continuationSeparator" w:id="0">
    <w:p w14:paraId="2C4E24BD" w14:textId="77777777" w:rsidR="00000000" w:rsidRDefault="00E0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1817" w14:textId="77777777" w:rsidR="00223CB6" w:rsidRDefault="00E06560">
    <w:pPr>
      <w:pBdr>
        <w:top w:val="nil"/>
        <w:left w:val="nil"/>
        <w:bottom w:val="nil"/>
        <w:right w:val="nil"/>
        <w:between w:val="nil"/>
      </w:pBdr>
      <w:tabs>
        <w:tab w:val="center" w:pos="4819"/>
        <w:tab w:val="right" w:pos="9638"/>
      </w:tabs>
      <w:ind w:hanging="2"/>
      <w:rPr>
        <w:color w:val="000000"/>
      </w:rPr>
    </w:pPr>
    <w:r>
      <w:rPr>
        <w:noProof/>
      </w:rPr>
      <w:drawing>
        <wp:anchor distT="0" distB="0" distL="0" distR="0" simplePos="0" relativeHeight="251659264" behindDoc="1" locked="0" layoutInCell="1" hidden="0" allowOverlap="1" wp14:anchorId="43F99136" wp14:editId="58448B20">
          <wp:simplePos x="0" y="0"/>
          <wp:positionH relativeFrom="column">
            <wp:posOffset>-786762</wp:posOffset>
          </wp:positionH>
          <wp:positionV relativeFrom="paragraph">
            <wp:posOffset>-1146807</wp:posOffset>
          </wp:positionV>
          <wp:extent cx="7578090" cy="1765300"/>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78090" cy="1765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0568" w14:textId="77777777" w:rsidR="00000000" w:rsidRDefault="00E06560">
      <w:r>
        <w:separator/>
      </w:r>
    </w:p>
  </w:footnote>
  <w:footnote w:type="continuationSeparator" w:id="0">
    <w:p w14:paraId="1577A2FF" w14:textId="77777777" w:rsidR="00000000" w:rsidRDefault="00E0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040D" w14:textId="77777777" w:rsidR="00223CB6" w:rsidRDefault="00E06560">
    <w:pPr>
      <w:pBdr>
        <w:top w:val="nil"/>
        <w:left w:val="nil"/>
        <w:bottom w:val="nil"/>
        <w:right w:val="nil"/>
        <w:between w:val="nil"/>
      </w:pBdr>
      <w:ind w:hanging="2"/>
      <w:rPr>
        <w:color w:val="000000"/>
      </w:rPr>
    </w:pPr>
    <w:r>
      <w:rPr>
        <w:noProof/>
      </w:rPr>
      <w:drawing>
        <wp:anchor distT="0" distB="0" distL="0" distR="0" simplePos="0" relativeHeight="251658240" behindDoc="1" locked="0" layoutInCell="1" hidden="0" allowOverlap="1" wp14:anchorId="2A2C6A14" wp14:editId="04EE45D4">
          <wp:simplePos x="0" y="0"/>
          <wp:positionH relativeFrom="column">
            <wp:posOffset>-281937</wp:posOffset>
          </wp:positionH>
          <wp:positionV relativeFrom="paragraph">
            <wp:posOffset>-297177</wp:posOffset>
          </wp:positionV>
          <wp:extent cx="906145" cy="90360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6145" cy="9036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3E5"/>
    <w:multiLevelType w:val="multilevel"/>
    <w:tmpl w:val="2D52256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16cid:durableId="50439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CB6"/>
    <w:rsid w:val="00223CB6"/>
    <w:rsid w:val="00E06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9FF3"/>
  <w15:docId w15:val="{323481F3-DFCB-49A7-A610-115AE711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Times New Roman" w:eastAsia="Times New Roman" w:hAnsi="Times New Roman" w:cs="Times New Roman"/>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spacing w:before="240" w:after="120"/>
    </w:pPr>
    <w:rPr>
      <w:rFonts w:ascii="Liberation Sans" w:eastAsia="Liberation Sans" w:hAnsi="Liberation Sans" w:cs="Liberation Sans"/>
      <w:sz w:val="28"/>
      <w:szCs w:val="2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8.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9.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Cassanmagnago</dc:creator>
  <cp:lastModifiedBy>Federica Cassanmagnago</cp:lastModifiedBy>
  <cp:revision>2</cp:revision>
  <dcterms:created xsi:type="dcterms:W3CDTF">2023-07-06T14:51:00Z</dcterms:created>
  <dcterms:modified xsi:type="dcterms:W3CDTF">2023-07-06T14:51:00Z</dcterms:modified>
</cp:coreProperties>
</file>